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B0759" w14:textId="5FDD7A7B" w:rsidR="00573E81" w:rsidRDefault="00573E81" w:rsidP="00573E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</w:t>
      </w:r>
      <w:r w:rsidRPr="0074752F">
        <w:rPr>
          <w:b/>
          <w:sz w:val="28"/>
          <w:szCs w:val="28"/>
          <w:lang w:val="ru-RU"/>
        </w:rPr>
        <w:t>3</w:t>
      </w:r>
      <w:r w:rsidR="00D20B17">
        <w:rPr>
          <w:b/>
          <w:sz w:val="28"/>
          <w:szCs w:val="28"/>
          <w:lang w:val="ru-RU"/>
        </w:rPr>
        <w:t>5</w:t>
      </w:r>
      <w:r w:rsidRPr="004614CD">
        <w:rPr>
          <w:b/>
          <w:sz w:val="28"/>
          <w:szCs w:val="28"/>
          <w:lang w:val="ru-RU"/>
        </w:rPr>
        <w:t>:</w:t>
      </w:r>
      <w:r>
        <w:rPr>
          <w:b/>
          <w:sz w:val="28"/>
          <w:szCs w:val="28"/>
        </w:rPr>
        <w:t xml:space="preserve"> Целочислен тип данни - упражнение</w:t>
      </w:r>
    </w:p>
    <w:p w14:paraId="03758B39" w14:textId="77777777" w:rsidR="00463533" w:rsidRDefault="00463533"/>
    <w:p w14:paraId="4F6AAB6D" w14:textId="77777777" w:rsidR="00573E81" w:rsidRDefault="00573E81"/>
    <w:p w14:paraId="4A3F4465" w14:textId="77777777" w:rsidR="00573E81" w:rsidRDefault="00573E81" w:rsidP="00573E81">
      <w:pPr>
        <w:ind w:firstLine="284"/>
        <w:jc w:val="both"/>
      </w:pPr>
      <w:r w:rsidRPr="00573E81">
        <w:rPr>
          <w:b/>
        </w:rPr>
        <w:t xml:space="preserve">Проверка Дом.: </w:t>
      </w:r>
      <w:r>
        <w:t xml:space="preserve">Създайте конзолно приложение с име </w:t>
      </w:r>
      <w:r>
        <w:rPr>
          <w:b/>
          <w:lang w:val="en-US"/>
        </w:rPr>
        <w:t>Rectangle</w:t>
      </w:r>
      <w:r>
        <w:t xml:space="preserve">, в което се въвеждат двете страни на един правоъгълник и се извеждат обиколката и лицето му. </w:t>
      </w:r>
    </w:p>
    <w:p w14:paraId="782FC1B0" w14:textId="77777777" w:rsidR="00573E81" w:rsidRDefault="00573E81" w:rsidP="00573E81">
      <w:pPr>
        <w:jc w:val="both"/>
        <w:rPr>
          <w:b/>
        </w:rPr>
      </w:pPr>
    </w:p>
    <w:p w14:paraId="5B266576" w14:textId="77777777" w:rsidR="00573E81" w:rsidRDefault="00573E81" w:rsidP="00573E81">
      <w:pPr>
        <w:ind w:firstLine="284"/>
        <w:jc w:val="both"/>
      </w:pPr>
      <w:r>
        <w:rPr>
          <w:b/>
        </w:rPr>
        <w:t xml:space="preserve">Задача. учебник стр. 64-65 - </w:t>
      </w:r>
      <w:r>
        <w:t xml:space="preserve">Създайте графично приложение с име </w:t>
      </w:r>
      <w:r w:rsidRPr="00390A4F">
        <w:rPr>
          <w:b/>
          <w:lang w:val="en-US"/>
        </w:rPr>
        <w:t>Square</w:t>
      </w:r>
      <w:r>
        <w:t xml:space="preserve">, в което се въвежда страната на един квадрат и се извеждат обиколката и лицето му. </w:t>
      </w:r>
    </w:p>
    <w:p w14:paraId="6B0F48B1" w14:textId="77777777" w:rsidR="00573E81" w:rsidRDefault="00573E81" w:rsidP="00573E81">
      <w:pPr>
        <w:ind w:firstLine="284"/>
        <w:jc w:val="both"/>
      </w:pPr>
    </w:p>
    <w:p w14:paraId="44648C90" w14:textId="77777777" w:rsidR="00573E81" w:rsidRDefault="00573E81" w:rsidP="00573E81">
      <w:pPr>
        <w:ind w:firstLine="284"/>
        <w:jc w:val="both"/>
      </w:pPr>
    </w:p>
    <w:p w14:paraId="05217744" w14:textId="516569A5" w:rsidR="007B571C" w:rsidRDefault="00573E81" w:rsidP="00573E81">
      <w:pPr>
        <w:jc w:val="both"/>
      </w:pPr>
      <w:r w:rsidRPr="00C72682">
        <w:rPr>
          <w:b/>
          <w:color w:val="FF0000"/>
        </w:rPr>
        <w:t xml:space="preserve">Дом.: </w:t>
      </w:r>
      <w:r w:rsidR="007B571C" w:rsidRPr="007B571C">
        <w:rPr>
          <w:b/>
          <w:color w:val="000000" w:themeColor="text1"/>
        </w:rPr>
        <w:t>1)</w:t>
      </w:r>
      <w:r w:rsidR="007B571C">
        <w:rPr>
          <w:b/>
          <w:color w:val="FF0000"/>
        </w:rPr>
        <w:t xml:space="preserve"> </w:t>
      </w:r>
      <w:r>
        <w:rPr>
          <w:b/>
        </w:rPr>
        <w:t xml:space="preserve">учебник стр. 65, задача </w:t>
      </w:r>
      <w:r w:rsidR="007B571C">
        <w:rPr>
          <w:b/>
        </w:rPr>
        <w:t>1</w:t>
      </w:r>
      <w:r>
        <w:rPr>
          <w:b/>
        </w:rPr>
        <w:t xml:space="preserve"> след урока - </w:t>
      </w:r>
      <w:r w:rsidR="007B571C" w:rsidRPr="007B571C">
        <w:t>Добавете в програмата, която създадохте по време на урока, възможността да изчислява и лицето на квадрата.</w:t>
      </w:r>
    </w:p>
    <w:p w14:paraId="3A92C272" w14:textId="77777777" w:rsidR="007B571C" w:rsidRDefault="007B571C" w:rsidP="00573E81">
      <w:pPr>
        <w:jc w:val="both"/>
      </w:pPr>
    </w:p>
    <w:p w14:paraId="28C535FE" w14:textId="5AFF74AB" w:rsidR="007B571C" w:rsidRDefault="007B571C" w:rsidP="007B571C">
      <w:pPr>
        <w:ind w:firstLine="708"/>
        <w:jc w:val="both"/>
      </w:pPr>
      <w:r>
        <w:rPr>
          <w:b/>
          <w:color w:val="000000" w:themeColor="text1"/>
        </w:rPr>
        <w:t>2</w:t>
      </w:r>
      <w:r w:rsidRPr="007B571C">
        <w:rPr>
          <w:b/>
          <w:color w:val="000000" w:themeColor="text1"/>
        </w:rPr>
        <w:t>)</w:t>
      </w:r>
      <w:r>
        <w:rPr>
          <w:b/>
          <w:color w:val="FF0000"/>
        </w:rPr>
        <w:t xml:space="preserve"> </w:t>
      </w:r>
      <w:r>
        <w:rPr>
          <w:b/>
        </w:rPr>
        <w:t xml:space="preserve">учебник стр. 65, задача 2 след урока - </w:t>
      </w:r>
      <w:r>
        <w:t xml:space="preserve">Създайте графично приложение с име </w:t>
      </w:r>
      <w:r>
        <w:rPr>
          <w:b/>
          <w:lang w:val="en-US"/>
        </w:rPr>
        <w:t>Rectangle</w:t>
      </w:r>
      <w:r>
        <w:t>, в което се въвеждат двете страни на един правоъгълник и се извеждат обиколката и лицето му</w:t>
      </w:r>
    </w:p>
    <w:p w14:paraId="72622C6D" w14:textId="77777777" w:rsidR="00573E81" w:rsidRDefault="00573E81" w:rsidP="00573E81">
      <w:pPr>
        <w:jc w:val="both"/>
      </w:pPr>
    </w:p>
    <w:p w14:paraId="3B4F540C" w14:textId="77777777" w:rsidR="00573E81" w:rsidRPr="00573E81" w:rsidRDefault="00573E81" w:rsidP="00573E81">
      <w:pPr>
        <w:jc w:val="both"/>
        <w:rPr>
          <w:b/>
        </w:rPr>
      </w:pPr>
    </w:p>
    <w:sectPr w:rsidR="00573E81" w:rsidRPr="00573E81" w:rsidSect="00573E8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CD3"/>
    <w:rsid w:val="00463533"/>
    <w:rsid w:val="00573E81"/>
    <w:rsid w:val="00712CD3"/>
    <w:rsid w:val="007B571C"/>
    <w:rsid w:val="00C72682"/>
    <w:rsid w:val="00D2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686B"/>
  <w15:docId w15:val="{8001FB59-08E4-4DF4-A965-C956EEB7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Тодорова</cp:lastModifiedBy>
  <cp:revision>7</cp:revision>
  <dcterms:created xsi:type="dcterms:W3CDTF">2020-01-26T08:13:00Z</dcterms:created>
  <dcterms:modified xsi:type="dcterms:W3CDTF">2022-01-22T10:01:00Z</dcterms:modified>
</cp:coreProperties>
</file>